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8A" w:rsidRPr="00036351" w:rsidRDefault="00E33BB7" w:rsidP="001B7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036351" w:rsidRPr="00036351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1B705D" w:rsidRPr="00036351">
        <w:rPr>
          <w:rFonts w:ascii="Times New Roman" w:hAnsi="Times New Roman" w:cs="Times New Roman"/>
          <w:b/>
          <w:sz w:val="28"/>
          <w:szCs w:val="28"/>
        </w:rPr>
        <w:t>Половое размножение. Развитие половых клеток. Оплодотворение</w:t>
      </w:r>
      <w:proofErr w:type="gramStart"/>
      <w:r w:rsidR="001B705D" w:rsidRPr="00036351">
        <w:rPr>
          <w:rFonts w:ascii="Times New Roman" w:hAnsi="Times New Roman" w:cs="Times New Roman"/>
          <w:b/>
          <w:sz w:val="28"/>
          <w:szCs w:val="28"/>
        </w:rPr>
        <w:t>.</w:t>
      </w:r>
      <w:r w:rsidR="00036351" w:rsidRPr="00036351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036351">
        <w:rPr>
          <w:rFonts w:ascii="Times New Roman" w:hAnsi="Times New Roman" w:cs="Times New Roman"/>
          <w:sz w:val="28"/>
          <w:szCs w:val="28"/>
        </w:rPr>
        <w:t xml:space="preserve"> изучить процесс образования половых клеток, выявить его преимущества.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51">
        <w:rPr>
          <w:rFonts w:ascii="Times New Roman" w:hAnsi="Times New Roman" w:cs="Times New Roman"/>
          <w:i/>
          <w:spacing w:val="45"/>
          <w:sz w:val="28"/>
          <w:szCs w:val="28"/>
        </w:rPr>
        <w:t>образовательна</w:t>
      </w:r>
      <w:r w:rsidRPr="00036351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036351">
        <w:rPr>
          <w:rFonts w:ascii="Times New Roman" w:hAnsi="Times New Roman" w:cs="Times New Roman"/>
          <w:i/>
          <w:sz w:val="28"/>
          <w:szCs w:val="28"/>
        </w:rPr>
        <w:t>:</w:t>
      </w:r>
      <w:r w:rsidRPr="00036351">
        <w:rPr>
          <w:rFonts w:ascii="Times New Roman" w:hAnsi="Times New Roman" w:cs="Times New Roman"/>
          <w:sz w:val="28"/>
          <w:szCs w:val="28"/>
        </w:rPr>
        <w:t xml:space="preserve"> рассмотреть процесс образования половых клеток, выявить его закономерности и преимущества перед бесполым размножением;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51">
        <w:rPr>
          <w:rFonts w:ascii="Times New Roman" w:hAnsi="Times New Roman" w:cs="Times New Roman"/>
          <w:i/>
          <w:spacing w:val="45"/>
          <w:sz w:val="28"/>
          <w:szCs w:val="28"/>
        </w:rPr>
        <w:t>развивающа</w:t>
      </w:r>
      <w:r w:rsidRPr="00036351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036351">
        <w:rPr>
          <w:rFonts w:ascii="Times New Roman" w:hAnsi="Times New Roman" w:cs="Times New Roman"/>
          <w:i/>
          <w:sz w:val="28"/>
          <w:szCs w:val="28"/>
        </w:rPr>
        <w:t>:</w:t>
      </w:r>
      <w:r w:rsidRPr="00036351">
        <w:rPr>
          <w:rFonts w:ascii="Times New Roman" w:hAnsi="Times New Roman" w:cs="Times New Roman"/>
          <w:sz w:val="28"/>
          <w:szCs w:val="28"/>
        </w:rPr>
        <w:t xml:space="preserve"> формировать умения и навыки, сравнивать, анализировать, выделять главное, формулировать выводы;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51">
        <w:rPr>
          <w:rFonts w:ascii="Times New Roman" w:hAnsi="Times New Roman" w:cs="Times New Roman"/>
          <w:i/>
          <w:spacing w:val="45"/>
          <w:sz w:val="28"/>
          <w:szCs w:val="28"/>
        </w:rPr>
        <w:t>воспитательна</w:t>
      </w:r>
      <w:r w:rsidRPr="00036351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036351">
        <w:rPr>
          <w:rFonts w:ascii="Times New Roman" w:hAnsi="Times New Roman" w:cs="Times New Roman"/>
          <w:i/>
          <w:sz w:val="28"/>
          <w:szCs w:val="28"/>
        </w:rPr>
        <w:t>:</w:t>
      </w:r>
      <w:r w:rsidRPr="00036351">
        <w:rPr>
          <w:rFonts w:ascii="Times New Roman" w:hAnsi="Times New Roman" w:cs="Times New Roman"/>
          <w:sz w:val="28"/>
          <w:szCs w:val="28"/>
        </w:rPr>
        <w:t xml:space="preserve"> половое воспитание на примере образования мужских и женских половых клеток.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036351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Метод проведения:</w:t>
      </w:r>
      <w:r w:rsidRPr="00036351">
        <w:rPr>
          <w:rFonts w:ascii="Times New Roman" w:hAnsi="Times New Roman" w:cs="Times New Roman"/>
          <w:sz w:val="28"/>
          <w:szCs w:val="28"/>
        </w:rPr>
        <w:t xml:space="preserve"> лекция, беседа, работа с опорным конспектом.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результаты: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должен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pacing w:val="45"/>
          <w:sz w:val="28"/>
          <w:szCs w:val="28"/>
        </w:rPr>
        <w:t>иметь представлени</w:t>
      </w:r>
      <w:r w:rsidRPr="00036351">
        <w:rPr>
          <w:rFonts w:ascii="Times New Roman" w:hAnsi="Times New Roman" w:cs="Times New Roman"/>
          <w:sz w:val="28"/>
          <w:szCs w:val="28"/>
        </w:rPr>
        <w:t>е о сути полового размножения;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pacing w:val="45"/>
          <w:sz w:val="28"/>
          <w:szCs w:val="28"/>
        </w:rPr>
        <w:t>знат</w:t>
      </w:r>
      <w:r w:rsidRPr="00036351">
        <w:rPr>
          <w:rFonts w:ascii="Times New Roman" w:hAnsi="Times New Roman" w:cs="Times New Roman"/>
          <w:sz w:val="28"/>
          <w:szCs w:val="28"/>
        </w:rPr>
        <w:t>ь определения: «мейоз», «гаметогенез», «кроссинговер», «конъюгация», «оплодотворение», «зигота» и др.;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pacing w:val="45"/>
          <w:sz w:val="28"/>
          <w:szCs w:val="28"/>
        </w:rPr>
        <w:t>умет</w:t>
      </w:r>
      <w:r w:rsidRPr="00036351">
        <w:rPr>
          <w:rFonts w:ascii="Times New Roman" w:hAnsi="Times New Roman" w:cs="Times New Roman"/>
          <w:sz w:val="28"/>
          <w:szCs w:val="28"/>
        </w:rPr>
        <w:t>ь: объяснять процесс формирования половых клеток, иллюстрировать роль полового процесса.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Междисциплинарные связи:</w:t>
      </w:r>
      <w:r w:rsidRPr="00036351">
        <w:rPr>
          <w:rFonts w:ascii="Times New Roman" w:hAnsi="Times New Roman" w:cs="Times New Roman"/>
          <w:sz w:val="28"/>
          <w:szCs w:val="28"/>
        </w:rPr>
        <w:t xml:space="preserve"> биохимия.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351">
        <w:rPr>
          <w:rFonts w:ascii="Times New Roman" w:hAnsi="Times New Roman" w:cs="Times New Roman"/>
          <w:b/>
          <w:bCs/>
          <w:sz w:val="28"/>
          <w:szCs w:val="28"/>
        </w:rPr>
        <w:t>Внутридисциплинарные</w:t>
      </w:r>
      <w:proofErr w:type="spellEnd"/>
      <w:r w:rsidRPr="00036351">
        <w:rPr>
          <w:rFonts w:ascii="Times New Roman" w:hAnsi="Times New Roman" w:cs="Times New Roman"/>
          <w:b/>
          <w:bCs/>
          <w:sz w:val="28"/>
          <w:szCs w:val="28"/>
        </w:rPr>
        <w:t xml:space="preserve"> связи: </w:t>
      </w:r>
      <w:r w:rsidRPr="00036351">
        <w:rPr>
          <w:rFonts w:ascii="Times New Roman" w:hAnsi="Times New Roman" w:cs="Times New Roman"/>
          <w:sz w:val="28"/>
          <w:szCs w:val="28"/>
        </w:rPr>
        <w:t>зоология, анатомия и физиология человека, цитология, генетика.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ресурсы:</w:t>
      </w:r>
      <w:r w:rsidRPr="00036351">
        <w:rPr>
          <w:rFonts w:ascii="Times New Roman" w:hAnsi="Times New Roman" w:cs="Times New Roman"/>
          <w:sz w:val="28"/>
          <w:szCs w:val="28"/>
        </w:rPr>
        <w:t xml:space="preserve"> таблица «Мейоз»; опорный конспект.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I. Фронтальный опрос</w:t>
      </w:r>
      <w:r w:rsidRPr="00036351">
        <w:rPr>
          <w:rFonts w:ascii="Times New Roman" w:hAnsi="Times New Roman" w:cs="Times New Roman"/>
          <w:sz w:val="28"/>
          <w:szCs w:val="28"/>
        </w:rPr>
        <w:t xml:space="preserve"> (с. 149 учебника, вопросы 1–5).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II. Мотивация учебной деятельности.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351">
        <w:rPr>
          <w:rFonts w:ascii="Times New Roman" w:hAnsi="Times New Roman" w:cs="Times New Roman"/>
          <w:i/>
          <w:iCs/>
          <w:sz w:val="28"/>
          <w:szCs w:val="28"/>
        </w:rPr>
        <w:t>Сообщение темы, цели.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Половое размножение имеет ряд преимуществ перед бесполым размножением. Что определяет эти преимущества?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III. Открытие новых знаний.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1. Половое размножение.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Половое размножение имеет большие эволюционные преимущества по сравнению с </w:t>
      </w:r>
      <w:proofErr w:type="gramStart"/>
      <w:r w:rsidRPr="00036351">
        <w:rPr>
          <w:rFonts w:ascii="Times New Roman" w:hAnsi="Times New Roman" w:cs="Times New Roman"/>
          <w:sz w:val="28"/>
          <w:szCs w:val="28"/>
        </w:rPr>
        <w:t>бесполым</w:t>
      </w:r>
      <w:proofErr w:type="gramEnd"/>
      <w:r w:rsidRPr="00036351">
        <w:rPr>
          <w:rFonts w:ascii="Times New Roman" w:hAnsi="Times New Roman" w:cs="Times New Roman"/>
          <w:sz w:val="28"/>
          <w:szCs w:val="28"/>
        </w:rPr>
        <w:t>. Это обусловлено тем, что в результате полового процесса новая особь получает комбинацию генов, принадлежащих обоим родителям, что повышает возможности организма в приспособлении к изменяющимся условиям окружающей среды. При половом размножении в результате оплодотворения две клетки разного пола – гаметы – объединяются в одну – зиготу, из которой развивается новая особь.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– Какой набор хромосом имеют половые клетки?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– Что происходит при оплодотворении?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351">
        <w:rPr>
          <w:rFonts w:ascii="Times New Roman" w:hAnsi="Times New Roman" w:cs="Times New Roman"/>
          <w:i/>
          <w:iCs/>
          <w:sz w:val="28"/>
          <w:szCs w:val="28"/>
        </w:rPr>
        <w:t>(Гаметы – гаплоидные клетки, а после оплодотворения набор хромосом в зиготе становится диплоидным.)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Значит, на каком-то последующем этапе (но не позже) образования новых гамет хромосомный набор должен снова уменьшиться наполовину.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Происходит это путем мейоза. Цикл полового размножения включает, следовательно, чередование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диплофазы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 xml:space="preserve"> с двойным и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гаплофазы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 xml:space="preserve"> с одинарным набором хромосом, то есть происходит смена ядерных фаз.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36351">
        <w:rPr>
          <w:rFonts w:ascii="Times New Roman" w:hAnsi="Times New Roman" w:cs="Times New Roman"/>
          <w:sz w:val="28"/>
          <w:szCs w:val="28"/>
        </w:rPr>
        <w:t xml:space="preserve"> </w:t>
      </w:r>
      <w:r w:rsidRPr="00036351">
        <w:rPr>
          <w:rFonts w:ascii="Times New Roman" w:hAnsi="Times New Roman" w:cs="Times New Roman"/>
          <w:b/>
          <w:bCs/>
          <w:sz w:val="28"/>
          <w:szCs w:val="28"/>
        </w:rPr>
        <w:t>Мейоз</w:t>
      </w:r>
      <w:r w:rsidRPr="00036351">
        <w:rPr>
          <w:rFonts w:ascii="Times New Roman" w:hAnsi="Times New Roman" w:cs="Times New Roman"/>
          <w:sz w:val="28"/>
          <w:szCs w:val="28"/>
        </w:rPr>
        <w:t xml:space="preserve"> </w:t>
      </w:r>
      <w:r w:rsidRPr="00036351">
        <w:rPr>
          <w:rFonts w:ascii="Times New Roman" w:hAnsi="Times New Roman" w:cs="Times New Roman"/>
          <w:b/>
          <w:bCs/>
          <w:sz w:val="28"/>
          <w:szCs w:val="28"/>
        </w:rPr>
        <w:t>– процесс образования половых клеток.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lastRenderedPageBreak/>
        <w:t xml:space="preserve">Учитель проводит объяснение, демонстрируя таблицу «Мейоз». Учащиеся по ходу объяснений могут работать с рис. 82 </w:t>
      </w:r>
      <w:proofErr w:type="gramStart"/>
      <w:r w:rsidRPr="000363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6351">
        <w:rPr>
          <w:rFonts w:ascii="Times New Roman" w:hAnsi="Times New Roman" w:cs="Times New Roman"/>
          <w:sz w:val="28"/>
          <w:szCs w:val="28"/>
        </w:rPr>
        <w:t xml:space="preserve"> с. 151 учебника.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Деление клеток при их созревании отличается от митоза и носит название мейоза. При мейозе диплоидное число хромосом уменьшается до </w:t>
      </w:r>
      <w:proofErr w:type="gramStart"/>
      <w:r w:rsidRPr="00036351">
        <w:rPr>
          <w:rFonts w:ascii="Times New Roman" w:hAnsi="Times New Roman" w:cs="Times New Roman"/>
          <w:sz w:val="28"/>
          <w:szCs w:val="28"/>
        </w:rPr>
        <w:t>гаплоидного</w:t>
      </w:r>
      <w:proofErr w:type="gramEnd"/>
      <w:r w:rsidRPr="00036351">
        <w:rPr>
          <w:rFonts w:ascii="Times New Roman" w:hAnsi="Times New Roman" w:cs="Times New Roman"/>
          <w:sz w:val="28"/>
          <w:szCs w:val="28"/>
        </w:rPr>
        <w:t>: расхождение гомологичных хромосом происходит так, что каждая дочерняя клетка получает по одной хромосоме из каждой пары.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Мейоз включает два последовательных деления: сразу же после первого деления мейоза (редукционного) совершается второе деление – обычный митоз. Причем в каждом делении выделяют четыре стадии: профазу, метафазу, анафазу и телофазу (</w:t>
      </w:r>
      <w:proofErr w:type="gramStart"/>
      <w:r w:rsidRPr="0003635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36351">
        <w:rPr>
          <w:rFonts w:ascii="Times New Roman" w:hAnsi="Times New Roman" w:cs="Times New Roman"/>
          <w:sz w:val="28"/>
          <w:szCs w:val="28"/>
        </w:rPr>
        <w:t>. схему «Гаметогенез»).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В профазе 1 деления мейоза происходит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спирализация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 xml:space="preserve"> хромосом, они принимают характерные для них форму и размеры. В спаренных гомологичных хромосомах образовалось уже по две хроматиды, соединенные в области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 xml:space="preserve">. На этой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четыреххроматидной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 xml:space="preserve"> стадии путем кроссинговера (перекреста) может происходить обмен участками хроматид. При этом в каждой из двух гомологичных хромосом в гомологичной области разрывается одна </w:t>
      </w:r>
      <w:proofErr w:type="gramStart"/>
      <w:r w:rsidRPr="00036351">
        <w:rPr>
          <w:rFonts w:ascii="Times New Roman" w:hAnsi="Times New Roman" w:cs="Times New Roman"/>
          <w:sz w:val="28"/>
          <w:szCs w:val="28"/>
        </w:rPr>
        <w:t>хроматида</w:t>
      </w:r>
      <w:proofErr w:type="gramEnd"/>
      <w:r w:rsidRPr="00036351">
        <w:rPr>
          <w:rFonts w:ascii="Times New Roman" w:hAnsi="Times New Roman" w:cs="Times New Roman"/>
          <w:sz w:val="28"/>
          <w:szCs w:val="28"/>
        </w:rPr>
        <w:t xml:space="preserve"> и образовавшиеся фрагменты воссоединяются крест-накрест – возникает хиазма. </w:t>
      </w:r>
      <w:proofErr w:type="gramStart"/>
      <w:r w:rsidRPr="00036351">
        <w:rPr>
          <w:rFonts w:ascii="Times New Roman" w:hAnsi="Times New Roman" w:cs="Times New Roman"/>
          <w:sz w:val="28"/>
          <w:szCs w:val="28"/>
        </w:rPr>
        <w:t>Эти места перекреста смещаются к концам хромосом (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терминализация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>, и хромосомы не разделяются в этих участках до конца метафазы 1.</w:t>
      </w:r>
      <w:proofErr w:type="gramEnd"/>
      <w:r w:rsidRPr="00036351">
        <w:rPr>
          <w:rFonts w:ascii="Times New Roman" w:hAnsi="Times New Roman" w:cs="Times New Roman"/>
          <w:sz w:val="28"/>
          <w:szCs w:val="28"/>
        </w:rPr>
        <w:t xml:space="preserve"> Кроссинговер делает возможным обмен участками хроматид и тем самым –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внутрихромосомную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 xml:space="preserve"> рекомбинацию.</w:t>
      </w:r>
    </w:p>
    <w:p w:rsidR="001B705D" w:rsidRPr="00036351" w:rsidRDefault="001B705D" w:rsidP="001B705D">
      <w:pPr>
        <w:pStyle w:val="ParagraphStyle"/>
        <w:keepLines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В метафазе 1 хромосомы располагаются в экваториальной плоскости после растворения ядерной оболочки.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 xml:space="preserve"> гомологичных хромосом обращены к разным полюсам клетки. К ним прикрепляются нити веретена деления.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В анафазе 1 плечи гомологичных хромосом окончательно разделяются, хромосомы расходятся к различным полюсам. В результате диплоидный набор хромосом уменьшается до </w:t>
      </w:r>
      <w:proofErr w:type="gramStart"/>
      <w:r w:rsidRPr="00036351">
        <w:rPr>
          <w:rFonts w:ascii="Times New Roman" w:hAnsi="Times New Roman" w:cs="Times New Roman"/>
          <w:sz w:val="28"/>
          <w:szCs w:val="28"/>
        </w:rPr>
        <w:t>гаплоидного</w:t>
      </w:r>
      <w:proofErr w:type="gramEnd"/>
      <w:r w:rsidRPr="00036351"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 w:rsidRPr="0003635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036351">
        <w:rPr>
          <w:rFonts w:ascii="Times New Roman" w:hAnsi="Times New Roman" w:cs="Times New Roman"/>
          <w:sz w:val="28"/>
          <w:szCs w:val="28"/>
        </w:rPr>
        <w:t xml:space="preserve"> каждая хромосома состоит из двух хроматид, то есть по-прежнему содержит удвоенное количество ДНК, и, значит, хромосомный набор клетки после завершения первого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мейотического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 xml:space="preserve"> деления будет 1n2c.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В телофазе 1 хромосомы остаются на полюсах, на короткое время образуется ядерная оболочка. В период интерфазы между 1 и 2 делениями мейоза редупликации ДНК не происходит, так как хромосомы гаплоидных клеток остаются удвоенными.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Вторая стадия мейоза включает также профазу, метафазу, анафазу и телофазу. Она протекает так же, как обычный митоз.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В анафазе 2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>, соединяющие сестринские хроматиды в каждой хромосоме, делятся, и хроматиды (как и при митозе) становятся самостоятельными хромосомами.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С завершением телофазы 2 заканчивается и весь процесс мейоза. В результате к концу мейоза 2 имеются 4 гаплоидных ядра, а в результате цитокинеза образуются 4 клетки с одинарным набором хромосом.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>3. Сперматогенез и овогенез.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– Мы говорили о том, что при половом размножении растений и животных участвуют две особи: мужская и женская. В их половых органах образуются половые клетки: яйцеклетки и сперматозоиды. Половые клетки развиваются у животных в семенниках и яичниках. Процесс образования сперматозоидов называется </w:t>
      </w:r>
      <w:r w:rsidRPr="00036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сперматогенезом</w:t>
      </w:r>
      <w:r w:rsidRPr="00036351">
        <w:rPr>
          <w:rFonts w:ascii="Times New Roman" w:hAnsi="Times New Roman" w:cs="Times New Roman"/>
          <w:sz w:val="28"/>
          <w:szCs w:val="28"/>
        </w:rPr>
        <w:t xml:space="preserve">, а образование яйцеклеток – </w:t>
      </w:r>
      <w:r w:rsidRPr="00036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овогенезом</w:t>
      </w:r>
      <w:r w:rsidRPr="00036351">
        <w:rPr>
          <w:rFonts w:ascii="Times New Roman" w:hAnsi="Times New Roman" w:cs="Times New Roman"/>
          <w:sz w:val="28"/>
          <w:szCs w:val="28"/>
        </w:rPr>
        <w:t>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lastRenderedPageBreak/>
        <w:t>В половых железах различают три разных участка (или зоны): размножения, роста, созревания половых клеток.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Зона размножения располагается в самом начале половой железы: здесь находятся первичные половые клетки, которые размножаются путем митоза, и число их увеличивается. Первичные половые клетки затем попадают в зону роста, где деление клеток уже не происходит: клетки растут, достигая тех размеров, которые свойственны половым клеткам каждого вида животных.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После завершения периода роста клетки переходят в зону созревания. Здесь уже формируются яйцеклетки и сперматозоиды. В зоне созревания в результате мейоза у мужских особей образуются 4 гаплоидные клетки, которые превращаются в зрелые сперматозоиды.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Рассмотрите в учебнике рис. 84 </w:t>
      </w:r>
      <w:proofErr w:type="gramStart"/>
      <w:r w:rsidRPr="000363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6351">
        <w:rPr>
          <w:rFonts w:ascii="Times New Roman" w:hAnsi="Times New Roman" w:cs="Times New Roman"/>
          <w:sz w:val="28"/>
          <w:szCs w:val="28"/>
        </w:rPr>
        <w:t xml:space="preserve"> с. 154.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Сперматозоид млекопитающих имеет форму длинной нити, в которой различают головку, шейку, хвостик. В головке располагается ядро, содержащее ДНК, в шейке находится центриоль, а с помощью хвостика сперматозоид передвигается.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В зоне созревания яичников после мейоза также образуются четыре гаплоидные клетки, но они неодинаковы по размерам: одна большая и три маленькие, называемые направительными тельцами, они погибают. Женские половые клетки в процессе созревания одеваются оболочками и готовы к оплодотворению после окончания мейоза. У пресмыкающихся, птиц и млекопитающих за счет деятельности клеток, окружающих яйцеклетку, вокруг нее образуется ряд дополнительных оболочек.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Рассмотрите рис. 83 учебника.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– Какую функцию выполняют оболочки, окружающие яйцеклетку? Назовите эти оболочки. </w:t>
      </w:r>
      <w:r w:rsidRPr="00036351">
        <w:rPr>
          <w:rFonts w:ascii="Times New Roman" w:hAnsi="Times New Roman" w:cs="Times New Roman"/>
          <w:i/>
          <w:iCs/>
          <w:sz w:val="28"/>
          <w:szCs w:val="28"/>
        </w:rPr>
        <w:t>(Оболочки служат для защиты яйцеклетки и развивающегося зародыша от внешних неблагоприятных воздействий.)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Сперматозоиды доставляют в яйцеклетку генетическую информацию и стимулируют ее дальнейшее развитие.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 xml:space="preserve">IV. Закрепление. 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Формулировка вывода о значении мейоза. 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 xml:space="preserve">Образование в результате мейоза половых клеток с </w:t>
      </w:r>
      <w:proofErr w:type="spellStart"/>
      <w:r w:rsidRPr="00036351">
        <w:rPr>
          <w:rFonts w:ascii="Times New Roman" w:hAnsi="Times New Roman" w:cs="Times New Roman"/>
          <w:sz w:val="28"/>
          <w:szCs w:val="28"/>
        </w:rPr>
        <w:t>перекомбинированным</w:t>
      </w:r>
      <w:proofErr w:type="spellEnd"/>
      <w:r w:rsidRPr="00036351">
        <w:rPr>
          <w:rFonts w:ascii="Times New Roman" w:hAnsi="Times New Roman" w:cs="Times New Roman"/>
          <w:sz w:val="28"/>
          <w:szCs w:val="28"/>
        </w:rPr>
        <w:t xml:space="preserve"> набором наследственной информации способствует дальнейшему процветанию вида и его приспособленности к изменяющимся условиям среды.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На этом этапе урока учитель по своему усмотрению может использовать опорный конспект для закрепления полученных знаний.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51">
        <w:rPr>
          <w:rFonts w:ascii="Times New Roman" w:hAnsi="Times New Roman" w:cs="Times New Roman"/>
          <w:b/>
          <w:bCs/>
          <w:sz w:val="28"/>
          <w:szCs w:val="28"/>
        </w:rPr>
        <w:t>В опорном конспекте</w:t>
      </w:r>
      <w:r w:rsidRPr="00036351">
        <w:rPr>
          <w:rFonts w:ascii="Times New Roman" w:hAnsi="Times New Roman" w:cs="Times New Roman"/>
          <w:sz w:val="28"/>
          <w:szCs w:val="28"/>
        </w:rPr>
        <w:t xml:space="preserve"> содержатся сведения о созревании половых клеток, зонах их развития (размножения, роста, созревания); о процессе мейоза; двух делениях мейоза, в результате которых число хромосом в сперматозоидах и яйцеклетках уменьшается вдвое (1n); о сущности процесса оплодотворения (образование диплоидной зиготы путем слияния женской и мужской гамет – клеток с гаплоидным набором хромосом) и необходимых для него условиях.</w:t>
      </w:r>
      <w:proofErr w:type="gramEnd"/>
    </w:p>
    <w:p w:rsidR="001B705D" w:rsidRPr="00036351" w:rsidRDefault="001B705D" w:rsidP="001B705D">
      <w:pPr>
        <w:pStyle w:val="ParagraphStyle"/>
        <w:keepNext/>
        <w:keepLines/>
        <w:tabs>
          <w:tab w:val="left" w:pos="570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Гаметогенез</w:t>
      </w:r>
    </w:p>
    <w:p w:rsidR="001B705D" w:rsidRPr="00036351" w:rsidRDefault="001B705D" w:rsidP="001B705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53025" cy="462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 xml:space="preserve">V. Рефлексия. 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sz w:val="28"/>
          <w:szCs w:val="28"/>
        </w:rPr>
        <w:t>Учащиеся оценивают степень реализации поставленных на уроке целей, свои учебные действия и содержательно обосновывают правильность (ошибочность) результата.</w:t>
      </w:r>
    </w:p>
    <w:p w:rsidR="001B705D" w:rsidRPr="00036351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351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036351">
        <w:rPr>
          <w:rFonts w:ascii="Times New Roman" w:hAnsi="Times New Roman" w:cs="Times New Roman"/>
          <w:sz w:val="28"/>
          <w:szCs w:val="28"/>
        </w:rPr>
        <w:t>§ 31, с. 150–155; вопросы 1–5.</w:t>
      </w:r>
    </w:p>
    <w:p w:rsidR="001B705D" w:rsidRPr="00036351" w:rsidRDefault="001B705D" w:rsidP="001B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05D" w:rsidRPr="00036351" w:rsidSect="001B7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05D"/>
    <w:rsid w:val="00036351"/>
    <w:rsid w:val="00195E1B"/>
    <w:rsid w:val="001B348A"/>
    <w:rsid w:val="001B705D"/>
    <w:rsid w:val="003B52C0"/>
    <w:rsid w:val="00CA09EE"/>
    <w:rsid w:val="00E33BB7"/>
    <w:rsid w:val="00F2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7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Пользоователь</dc:creator>
  <cp:keywords/>
  <dc:description/>
  <cp:lastModifiedBy>Директор</cp:lastModifiedBy>
  <cp:revision>3</cp:revision>
  <cp:lastPrinted>2018-03-21T09:31:00Z</cp:lastPrinted>
  <dcterms:created xsi:type="dcterms:W3CDTF">2016-01-26T14:03:00Z</dcterms:created>
  <dcterms:modified xsi:type="dcterms:W3CDTF">2021-12-09T05:44:00Z</dcterms:modified>
</cp:coreProperties>
</file>