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A19EB" w14:textId="087AB324" w:rsidR="00891C2B" w:rsidRPr="00C275B1" w:rsidRDefault="00E705CE" w:rsidP="00E705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75B1">
        <w:rPr>
          <w:rFonts w:ascii="Times New Roman" w:hAnsi="Times New Roman" w:cs="Times New Roman"/>
          <w:b/>
          <w:sz w:val="20"/>
          <w:szCs w:val="20"/>
        </w:rPr>
        <w:t>Педагогический состав Центра «Точка Роста» 202</w:t>
      </w:r>
      <w:r w:rsidR="009C5610">
        <w:rPr>
          <w:rFonts w:ascii="Times New Roman" w:hAnsi="Times New Roman" w:cs="Times New Roman"/>
          <w:b/>
          <w:sz w:val="20"/>
          <w:szCs w:val="20"/>
        </w:rPr>
        <w:t>5</w:t>
      </w:r>
      <w:r w:rsidRPr="00C275B1">
        <w:rPr>
          <w:rFonts w:ascii="Times New Roman" w:hAnsi="Times New Roman" w:cs="Times New Roman"/>
          <w:b/>
          <w:sz w:val="20"/>
          <w:szCs w:val="20"/>
        </w:rPr>
        <w:t>-202</w:t>
      </w:r>
      <w:r w:rsidR="009C5610">
        <w:rPr>
          <w:rFonts w:ascii="Times New Roman" w:hAnsi="Times New Roman" w:cs="Times New Roman"/>
          <w:b/>
          <w:sz w:val="20"/>
          <w:szCs w:val="20"/>
        </w:rPr>
        <w:t>6</w:t>
      </w:r>
      <w:r w:rsidRPr="00C275B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C275B1">
        <w:rPr>
          <w:rFonts w:ascii="Times New Roman" w:hAnsi="Times New Roman" w:cs="Times New Roman"/>
          <w:b/>
          <w:sz w:val="20"/>
          <w:szCs w:val="20"/>
        </w:rPr>
        <w:t>уч.год</w:t>
      </w:r>
      <w:proofErr w:type="spellEnd"/>
      <w:proofErr w:type="gram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8"/>
        <w:gridCol w:w="1405"/>
        <w:gridCol w:w="1984"/>
        <w:gridCol w:w="2411"/>
        <w:gridCol w:w="1847"/>
        <w:gridCol w:w="3539"/>
        <w:gridCol w:w="1843"/>
      </w:tblGrid>
      <w:tr w:rsidR="00570CCF" w:rsidRPr="00C275B1" w14:paraId="7CB01AA3" w14:textId="77777777" w:rsidTr="00570CCF">
        <w:tc>
          <w:tcPr>
            <w:tcW w:w="1538" w:type="dxa"/>
          </w:tcPr>
          <w:p w14:paraId="0091294A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405" w:type="dxa"/>
          </w:tcPr>
          <w:p w14:paraId="5BE99D73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преподаваемые дисциплины</w:t>
            </w:r>
          </w:p>
        </w:tc>
        <w:tc>
          <w:tcPr>
            <w:tcW w:w="1984" w:type="dxa"/>
          </w:tcPr>
          <w:p w14:paraId="2C4A2D01" w14:textId="77777777" w:rsidR="00570CCF" w:rsidRPr="00C275B1" w:rsidRDefault="00570CCF" w:rsidP="00C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2411" w:type="dxa"/>
          </w:tcPr>
          <w:p w14:paraId="34AD57B4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1847" w:type="dxa"/>
          </w:tcPr>
          <w:p w14:paraId="790A7425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539" w:type="dxa"/>
          </w:tcPr>
          <w:p w14:paraId="2116B4E4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Данные повышения квалификации и (или) профессиональной переподготовке</w:t>
            </w:r>
          </w:p>
        </w:tc>
        <w:tc>
          <w:tcPr>
            <w:tcW w:w="1843" w:type="dxa"/>
          </w:tcPr>
          <w:p w14:paraId="7F2655A2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работы по специальности</w:t>
            </w:r>
          </w:p>
        </w:tc>
      </w:tr>
      <w:tr w:rsidR="00570CCF" w:rsidRPr="00C275B1" w14:paraId="21C74B7D" w14:textId="77777777" w:rsidTr="00570CCF">
        <w:tc>
          <w:tcPr>
            <w:tcW w:w="1538" w:type="dxa"/>
          </w:tcPr>
          <w:p w14:paraId="0AFAE9E9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Саблина Ксения Павловна</w:t>
            </w:r>
          </w:p>
        </w:tc>
        <w:tc>
          <w:tcPr>
            <w:tcW w:w="1405" w:type="dxa"/>
          </w:tcPr>
          <w:p w14:paraId="56EC4B83" w14:textId="77777777" w:rsidR="00570CCF" w:rsidRPr="00C275B1" w:rsidRDefault="00570CCF" w:rsidP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хими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984" w:type="dxa"/>
          </w:tcPr>
          <w:p w14:paraId="4219BF73" w14:textId="77777777" w:rsidR="00570CCF" w:rsidRPr="00C275B1" w:rsidRDefault="00570CCF" w:rsidP="00C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2411" w:type="dxa"/>
          </w:tcPr>
          <w:p w14:paraId="70D276F7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Химическая технология неорганических веществ</w:t>
            </w:r>
          </w:p>
          <w:p w14:paraId="552AD9EA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</w:tcPr>
          <w:p w14:paraId="67F6CD55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539" w:type="dxa"/>
          </w:tcPr>
          <w:p w14:paraId="0230223B" w14:textId="77777777" w:rsidR="00570CCF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ГБУ ДПО ЧИППКРО «Теория и методика практико-ориентированного обучения химии в условиях обновления содержания, </w:t>
            </w:r>
            <w:proofErr w:type="gramStart"/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методов  и</w:t>
            </w:r>
            <w:proofErr w:type="gramEnd"/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 форм организации обучения и воспитания учащихся» 18.04.2022-30.04.2022 72ч.</w:t>
            </w:r>
          </w:p>
          <w:p w14:paraId="0B9DD793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63E757" w14:textId="77777777" w:rsidR="00570CCF" w:rsidRPr="00C275B1" w:rsidRDefault="00570CCF" w:rsidP="00C275B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275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Проектирование модели деятельности «Точка роста» как формализованного инновационного ресурсного центра муниципального образовательного пространства</w:t>
            </w:r>
          </w:p>
          <w:p w14:paraId="275B52E9" w14:textId="77777777" w:rsidR="00570CCF" w:rsidRDefault="00570CCF" w:rsidP="00C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15.05.2024-16.05.2024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36 ч.</w:t>
            </w:r>
          </w:p>
          <w:p w14:paraId="116A8CC2" w14:textId="77777777" w:rsidR="003216A8" w:rsidRDefault="003216A8" w:rsidP="00C275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AEC346" w14:textId="7D522082" w:rsidR="003216A8" w:rsidRPr="00C275B1" w:rsidRDefault="003216A8" w:rsidP="00C275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«Образовательный центр для муниципальной сферы Каменный город» Программа «Педагогика дополнительного образования» Квалификация «Педагог дополнительного образования детей» </w:t>
            </w:r>
            <w:r w:rsidRPr="00A06E00">
              <w:rPr>
                <w:rFonts w:ascii="Times New Roman" w:hAnsi="Times New Roman" w:cs="Times New Roman"/>
                <w:sz w:val="20"/>
                <w:szCs w:val="20"/>
              </w:rPr>
              <w:t>Диплом 59310068</w:t>
            </w:r>
            <w:r w:rsidR="00A06E00" w:rsidRPr="00A06E00">
              <w:rPr>
                <w:rFonts w:ascii="Times New Roman" w:hAnsi="Times New Roman" w:cs="Times New Roman"/>
                <w:sz w:val="20"/>
                <w:szCs w:val="20"/>
              </w:rPr>
              <w:t>7015</w:t>
            </w:r>
            <w:r w:rsidRPr="00A06E00">
              <w:rPr>
                <w:rFonts w:ascii="Times New Roman" w:hAnsi="Times New Roman" w:cs="Times New Roman"/>
                <w:sz w:val="20"/>
                <w:szCs w:val="20"/>
              </w:rPr>
              <w:t xml:space="preserve"> от 13.0</w:t>
            </w:r>
            <w:r w:rsidR="00801B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06E00">
              <w:rPr>
                <w:rFonts w:ascii="Times New Roman" w:hAnsi="Times New Roman" w:cs="Times New Roman"/>
                <w:sz w:val="20"/>
                <w:szCs w:val="20"/>
              </w:rPr>
              <w:t>.2025 280 ч.</w:t>
            </w:r>
          </w:p>
        </w:tc>
        <w:tc>
          <w:tcPr>
            <w:tcW w:w="1843" w:type="dxa"/>
          </w:tcPr>
          <w:p w14:paraId="3B861458" w14:textId="5332F400" w:rsidR="00570CCF" w:rsidRPr="00C275B1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70CCF" w:rsidRPr="00C275B1" w14:paraId="6D98D577" w14:textId="77777777" w:rsidTr="00570CCF">
        <w:tc>
          <w:tcPr>
            <w:tcW w:w="1538" w:type="dxa"/>
          </w:tcPr>
          <w:p w14:paraId="75A7B3E1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Шкирмонтова</w:t>
            </w:r>
            <w:proofErr w:type="spellEnd"/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405" w:type="dxa"/>
          </w:tcPr>
          <w:p w14:paraId="3DACA4CB" w14:textId="77777777" w:rsidR="00570CCF" w:rsidRPr="00C275B1" w:rsidRDefault="00570CCF" w:rsidP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984" w:type="dxa"/>
          </w:tcPr>
          <w:p w14:paraId="233AC282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педагогическое</w:t>
            </w:r>
          </w:p>
        </w:tc>
        <w:tc>
          <w:tcPr>
            <w:tcW w:w="2411" w:type="dxa"/>
          </w:tcPr>
          <w:p w14:paraId="2044C900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География-биология</w:t>
            </w:r>
          </w:p>
        </w:tc>
        <w:tc>
          <w:tcPr>
            <w:tcW w:w="1847" w:type="dxa"/>
          </w:tcPr>
          <w:p w14:paraId="09DFBB54" w14:textId="562C087D" w:rsidR="00570CCF" w:rsidRPr="00C275B1" w:rsidRDefault="005134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Высшая</w:t>
            </w:r>
          </w:p>
        </w:tc>
        <w:tc>
          <w:tcPr>
            <w:tcW w:w="3539" w:type="dxa"/>
          </w:tcPr>
          <w:p w14:paraId="67222D13" w14:textId="77777777" w:rsidR="00570CCF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Школа современного учителя биологии: достижения российской науки </w:t>
            </w: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01.03.2023-24.04.2023 60 ч.</w:t>
            </w:r>
          </w:p>
          <w:p w14:paraId="25282E83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D0DB1" w14:textId="77777777" w:rsidR="00570CCF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Экспертная деятельность в сфере оценки качества образования 27.09.2023-04.10.2023 36 ч.</w:t>
            </w:r>
          </w:p>
          <w:p w14:paraId="6B52F852" w14:textId="77777777" w:rsidR="00570CCF" w:rsidRPr="00C275B1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C27F1F" w14:textId="48E26768" w:rsidR="00313258" w:rsidRPr="00C275B1" w:rsidRDefault="00570CC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275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Проектирование модели деятельности «Точка роста» как формализованного </w:t>
            </w:r>
            <w:r w:rsidRPr="00C275B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инновационного ресурсного центра муниципального образовательного пространства</w:t>
            </w:r>
          </w:p>
          <w:p w14:paraId="5874B9E7" w14:textId="30A5E4BD" w:rsidR="00570CCF" w:rsidRDefault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5B1">
              <w:rPr>
                <w:rFonts w:ascii="Times New Roman" w:hAnsi="Times New Roman" w:cs="Times New Roman"/>
                <w:sz w:val="20"/>
                <w:szCs w:val="20"/>
              </w:rPr>
              <w:t>15.05.2024-16.05.2024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36 ч.</w:t>
            </w:r>
          </w:p>
          <w:p w14:paraId="6744E5F9" w14:textId="59376DF4" w:rsidR="00972C00" w:rsidRDefault="00972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EB50E9" w14:textId="77777777" w:rsidR="0051344D" w:rsidRDefault="00972C00" w:rsidP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 современного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оборудования  в ЦО естественно-научной и технологической направленностей «Точка роста» (Поток 2) 25.09.2024-28.10.2024</w:t>
            </w:r>
            <w:r w:rsidR="0051344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 xml:space="preserve">(сертификат в </w:t>
            </w:r>
            <w:r w:rsidR="0051344D" w:rsidRPr="0051344D">
              <w:rPr>
                <w:rFonts w:ascii="Times New Roman" w:hAnsi="Times New Roman" w:cs="Times New Roman"/>
                <w:sz w:val="20"/>
                <w:szCs w:val="20"/>
              </w:rPr>
              <w:t>ГБУ ДПО «ЧИРО»</w:t>
            </w:r>
            <w:r w:rsidR="005134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820414" w14:textId="5A87AC56" w:rsidR="00972C00" w:rsidRDefault="00972C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14:paraId="6BFA3E92" w14:textId="77777777" w:rsidR="00972C00" w:rsidRDefault="00972C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05B208" w14:textId="110CBC93" w:rsidR="003216A8" w:rsidRPr="00C275B1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«Образовательный центр для муниципальной сферы Каменный город» Программа «Педагогика дополнительного образования» Квалификация «Педагог дополнительного образования детей» Диплом 593100686818 от 13.02.2025 280 ч.</w:t>
            </w:r>
          </w:p>
        </w:tc>
        <w:tc>
          <w:tcPr>
            <w:tcW w:w="1843" w:type="dxa"/>
          </w:tcPr>
          <w:p w14:paraId="1E8BA07E" w14:textId="5794ABD9" w:rsidR="00570CCF" w:rsidRPr="00C275B1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</w:tr>
      <w:tr w:rsidR="003216A8" w:rsidRPr="00C275B1" w14:paraId="134438BC" w14:textId="77777777" w:rsidTr="00570CCF">
        <w:tc>
          <w:tcPr>
            <w:tcW w:w="1538" w:type="dxa"/>
          </w:tcPr>
          <w:p w14:paraId="07B157FC" w14:textId="2B728E09" w:rsidR="003216A8" w:rsidRPr="00C275B1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Глазкова Ирина Николаевна</w:t>
            </w:r>
          </w:p>
        </w:tc>
        <w:tc>
          <w:tcPr>
            <w:tcW w:w="1405" w:type="dxa"/>
          </w:tcPr>
          <w:p w14:paraId="398918C4" w14:textId="30FA0362" w:rsidR="003216A8" w:rsidRPr="00C275B1" w:rsidRDefault="003216A8" w:rsidP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Учитель/ информатика</w:t>
            </w:r>
          </w:p>
        </w:tc>
        <w:tc>
          <w:tcPr>
            <w:tcW w:w="1984" w:type="dxa"/>
          </w:tcPr>
          <w:p w14:paraId="5B87F636" w14:textId="5A439025" w:rsidR="003216A8" w:rsidRPr="00C275B1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2411" w:type="dxa"/>
          </w:tcPr>
          <w:p w14:paraId="09FD5BC0" w14:textId="3FD814FD" w:rsidR="003216A8" w:rsidRDefault="009C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информатики и ИКТ</w:t>
            </w:r>
          </w:p>
        </w:tc>
        <w:tc>
          <w:tcPr>
            <w:tcW w:w="1847" w:type="dxa"/>
          </w:tcPr>
          <w:p w14:paraId="57B577F7" w14:textId="573C0792" w:rsidR="003216A8" w:rsidRDefault="003216A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Первая</w:t>
            </w:r>
          </w:p>
        </w:tc>
        <w:tc>
          <w:tcPr>
            <w:tcW w:w="3539" w:type="dxa"/>
          </w:tcPr>
          <w:p w14:paraId="4BF36636" w14:textId="3213C09B" w:rsidR="003216A8" w:rsidRDefault="003216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«Образовательный центр для муниципальной сферы Каменный город» Программа «Педагогика дополнительного образования» Квалификация «Педагог дополнительного образования детей» </w:t>
            </w:r>
            <w:r w:rsidRPr="009C5610">
              <w:rPr>
                <w:rFonts w:ascii="Times New Roman" w:hAnsi="Times New Roman" w:cs="Times New Roman"/>
                <w:sz w:val="20"/>
                <w:szCs w:val="20"/>
              </w:rPr>
              <w:t>Диплом 59310068</w:t>
            </w:r>
            <w:r w:rsidR="009C5610" w:rsidRPr="009C5610">
              <w:rPr>
                <w:rFonts w:ascii="Times New Roman" w:hAnsi="Times New Roman" w:cs="Times New Roman"/>
                <w:sz w:val="20"/>
                <w:szCs w:val="20"/>
              </w:rPr>
              <w:t>7016</w:t>
            </w:r>
            <w:r w:rsidRPr="009C5610">
              <w:rPr>
                <w:rFonts w:ascii="Times New Roman" w:hAnsi="Times New Roman" w:cs="Times New Roman"/>
                <w:sz w:val="20"/>
                <w:szCs w:val="20"/>
              </w:rPr>
              <w:t xml:space="preserve"> от 13.0</w:t>
            </w:r>
            <w:r w:rsidR="009C5610" w:rsidRPr="009C561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C5610">
              <w:rPr>
                <w:rFonts w:ascii="Times New Roman" w:hAnsi="Times New Roman" w:cs="Times New Roman"/>
                <w:sz w:val="20"/>
                <w:szCs w:val="20"/>
              </w:rPr>
              <w:t>.2025 280 ч.</w:t>
            </w:r>
          </w:p>
          <w:p w14:paraId="3AD0B880" w14:textId="77777777" w:rsidR="0051344D" w:rsidRDefault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FE0EA" w14:textId="438CC602" w:rsidR="0051344D" w:rsidRPr="0051344D" w:rsidRDefault="0051344D" w:rsidP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44D">
              <w:rPr>
                <w:rFonts w:ascii="Times New Roman" w:hAnsi="Times New Roman" w:cs="Times New Roman"/>
                <w:sz w:val="20"/>
                <w:szCs w:val="20"/>
              </w:rPr>
              <w:t>ГБУ ДПО «ЧИРО»</w:t>
            </w:r>
          </w:p>
          <w:p w14:paraId="1E694AFF" w14:textId="7442D732" w:rsidR="0051344D" w:rsidRDefault="0051344D" w:rsidP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Оценка профессиональных компетенций педагогических и руководящих работников образовательных организаций Челябинской области в 2025 году 22.09.2025</w:t>
            </w:r>
            <w:r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 xml:space="preserve"> (сертификат в </w:t>
            </w:r>
            <w:r w:rsidRPr="0051344D">
              <w:rPr>
                <w:rFonts w:ascii="Times New Roman" w:hAnsi="Times New Roman" w:cs="Times New Roman"/>
                <w:sz w:val="20"/>
                <w:szCs w:val="20"/>
              </w:rPr>
              <w:t>ГБУ ДПО «ЧИРО»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468B0E" w14:textId="77777777" w:rsidR="0051344D" w:rsidRPr="0051344D" w:rsidRDefault="0051344D" w:rsidP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6B471" w14:textId="06DE4725" w:rsidR="0051344D" w:rsidRPr="0051344D" w:rsidRDefault="0051344D" w:rsidP="0051344D">
            <w:pPr>
              <w:rPr>
                <w:rFonts w:ascii="Times New Roman" w:hAnsi="Times New Roman" w:cs="Times New Roman"/>
                <w:color w:val="0C0D0E"/>
                <w:shd w:val="clear" w:color="auto" w:fill="FFFFFF"/>
              </w:rPr>
            </w:pPr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ГБУ ДПО «ЧИРО»</w:t>
            </w:r>
          </w:p>
          <w:p w14:paraId="67C826CE" w14:textId="2C1A5128" w:rsidR="0051344D" w:rsidRPr="00C275B1" w:rsidRDefault="0051344D" w:rsidP="0051344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Проектирование модели деятельности центров образования «Точка Роста», «IT-Куб», технопарка «</w:t>
            </w:r>
            <w:proofErr w:type="spellStart"/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Кванториум</w:t>
            </w:r>
            <w:proofErr w:type="spellEnd"/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» как формализованного инновационного ресурсного центра муниципалитета 06.10.2025</w:t>
            </w:r>
            <w:r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 xml:space="preserve">(сертификат в </w:t>
            </w:r>
            <w:r w:rsidRPr="0051344D">
              <w:rPr>
                <w:rFonts w:ascii="Times New Roman" w:hAnsi="Times New Roman" w:cs="Times New Roman"/>
                <w:sz w:val="20"/>
                <w:szCs w:val="20"/>
              </w:rPr>
              <w:t>ГБУ ДПО «ЧИРО»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4859225" w14:textId="41982ACE" w:rsidR="003216A8" w:rsidRDefault="009C5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2,5</w:t>
            </w:r>
          </w:p>
        </w:tc>
      </w:tr>
      <w:tr w:rsidR="00BF0D5E" w:rsidRPr="00C275B1" w14:paraId="7B42CF88" w14:textId="77777777" w:rsidTr="00570CCF">
        <w:tc>
          <w:tcPr>
            <w:tcW w:w="1538" w:type="dxa"/>
          </w:tcPr>
          <w:p w14:paraId="0E1461A4" w14:textId="484EF36C" w:rsidR="00BF0D5E" w:rsidRDefault="00BF0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Гузынина Екатерина Николаевна</w:t>
            </w:r>
          </w:p>
        </w:tc>
        <w:tc>
          <w:tcPr>
            <w:tcW w:w="1405" w:type="dxa"/>
          </w:tcPr>
          <w:p w14:paraId="3EF29450" w14:textId="08BA9486" w:rsidR="00BF0D5E" w:rsidRDefault="00BF0D5E" w:rsidP="00570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Учитель/ физика</w:t>
            </w:r>
          </w:p>
        </w:tc>
        <w:tc>
          <w:tcPr>
            <w:tcW w:w="1984" w:type="dxa"/>
          </w:tcPr>
          <w:p w14:paraId="7B30A2B1" w14:textId="5B3014CA" w:rsidR="00BF0D5E" w:rsidRDefault="00BF0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2411" w:type="dxa"/>
          </w:tcPr>
          <w:p w14:paraId="13DE5425" w14:textId="23F1D27C" w:rsidR="00BF0D5E" w:rsidRDefault="00BF0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F0D5E">
              <w:rPr>
                <w:rFonts w:ascii="Times New Roman" w:hAnsi="Times New Roman" w:cs="Times New Roman"/>
                <w:sz w:val="20"/>
                <w:szCs w:val="20"/>
              </w:rPr>
              <w:t>читель математики и физики</w:t>
            </w:r>
          </w:p>
        </w:tc>
        <w:tc>
          <w:tcPr>
            <w:tcW w:w="1847" w:type="dxa"/>
          </w:tcPr>
          <w:p w14:paraId="534EBC06" w14:textId="3EF8D4BC" w:rsidR="00BF0D5E" w:rsidRDefault="00BF0D5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Соответствие занимаемой должности</w:t>
            </w:r>
          </w:p>
        </w:tc>
        <w:tc>
          <w:tcPr>
            <w:tcW w:w="3539" w:type="dxa"/>
          </w:tcPr>
          <w:p w14:paraId="1855968D" w14:textId="04517587" w:rsidR="00BF0D5E" w:rsidRDefault="00BF0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D5E">
              <w:rPr>
                <w:rFonts w:ascii="Times New Roman" w:hAnsi="Times New Roman" w:cs="Times New Roman"/>
                <w:sz w:val="20"/>
                <w:szCs w:val="20"/>
              </w:rPr>
              <w:t xml:space="preserve">АНО ДПО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F0D5E">
              <w:rPr>
                <w:rFonts w:ascii="Times New Roman" w:hAnsi="Times New Roman" w:cs="Times New Roman"/>
                <w:sz w:val="20"/>
                <w:szCs w:val="20"/>
              </w:rPr>
              <w:t>Санкт-Петербургский университет повышения квалификации и профессиональной переподготовки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BF0D5E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F0D5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Педагогическое </w:t>
            </w:r>
            <w:proofErr w:type="gramStart"/>
            <w:r w:rsidRPr="00BF0D5E">
              <w:rPr>
                <w:rFonts w:ascii="Times New Roman" w:hAnsi="Times New Roman" w:cs="Times New Roman"/>
                <w:sz w:val="20"/>
                <w:szCs w:val="20"/>
              </w:rPr>
              <w:t>образование :</w:t>
            </w:r>
            <w:proofErr w:type="gramEnd"/>
            <w:r w:rsidRPr="00BF0D5E">
              <w:rPr>
                <w:rFonts w:ascii="Times New Roman" w:hAnsi="Times New Roman" w:cs="Times New Roman"/>
                <w:sz w:val="20"/>
                <w:szCs w:val="20"/>
              </w:rPr>
              <w:t xml:space="preserve"> учитель математики и физики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09.01.2025</w:t>
            </w:r>
          </w:p>
          <w:p w14:paraId="44165C90" w14:textId="77777777" w:rsidR="0051344D" w:rsidRDefault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00EF2" w14:textId="267D5ADE" w:rsidR="0051344D" w:rsidRDefault="005134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Проектирование модели деятельности центров образования «Точка Роста», «IT-Куб», технопарка «</w:t>
            </w:r>
            <w:proofErr w:type="spellStart"/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Кванториум</w:t>
            </w:r>
            <w:proofErr w:type="spellEnd"/>
            <w:r w:rsidRPr="0051344D"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>» как формализованного инновационного ресурсного центра муниципалитета 06.10.2025</w:t>
            </w:r>
            <w:r>
              <w:rPr>
                <w:rFonts w:ascii="Times New Roman" w:hAnsi="Times New Roman" w:cs="Times New Roman"/>
                <w:color w:val="0C0D0E"/>
                <w:shd w:val="clear" w:color="auto" w:fill="FFFFFF"/>
              </w:rPr>
              <w:t xml:space="preserve"> (сертификат в </w:t>
            </w:r>
            <w:r w:rsidRPr="0051344D">
              <w:rPr>
                <w:rFonts w:ascii="Times New Roman" w:hAnsi="Times New Roman" w:cs="Times New Roman"/>
                <w:sz w:val="20"/>
                <w:szCs w:val="20"/>
              </w:rPr>
              <w:t>ГБУ ДПО «ЧИРО»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79A0872" w14:textId="31CFB292" w:rsidR="00BF0D5E" w:rsidRDefault="00BF0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мес.</w:t>
            </w:r>
          </w:p>
        </w:tc>
      </w:tr>
    </w:tbl>
    <w:p w14:paraId="1B423250" w14:textId="77777777" w:rsidR="00E705CE" w:rsidRPr="00C275B1" w:rsidRDefault="00E705CE">
      <w:pPr>
        <w:rPr>
          <w:rFonts w:ascii="Times New Roman" w:hAnsi="Times New Roman" w:cs="Times New Roman"/>
          <w:sz w:val="20"/>
          <w:szCs w:val="20"/>
        </w:rPr>
      </w:pPr>
    </w:p>
    <w:sectPr w:rsidR="00E705CE" w:rsidRPr="00C275B1" w:rsidSect="00E705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CE"/>
    <w:rsid w:val="00313258"/>
    <w:rsid w:val="003216A8"/>
    <w:rsid w:val="0051344D"/>
    <w:rsid w:val="00570CCF"/>
    <w:rsid w:val="00801B31"/>
    <w:rsid w:val="00891C2B"/>
    <w:rsid w:val="00972C00"/>
    <w:rsid w:val="009C5610"/>
    <w:rsid w:val="00A06E00"/>
    <w:rsid w:val="00BF0D5E"/>
    <w:rsid w:val="00C275B1"/>
    <w:rsid w:val="00E7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7D0A"/>
  <w15:docId w15:val="{BB26BD0A-FFCA-4D82-95C4-1B763CEA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Admin</cp:lastModifiedBy>
  <cp:revision>7</cp:revision>
  <dcterms:created xsi:type="dcterms:W3CDTF">2025-09-21T06:23:00Z</dcterms:created>
  <dcterms:modified xsi:type="dcterms:W3CDTF">2026-04-17T08:59:00Z</dcterms:modified>
</cp:coreProperties>
</file>